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3B" w:rsidRPr="00B67B26" w:rsidRDefault="00935651">
      <w:pPr>
        <w:ind w:left="420"/>
        <w:jc w:val="center"/>
        <w:rPr>
          <w:rFonts w:asciiTheme="minorEastAsia" w:eastAsiaTheme="minorEastAsia" w:hAnsiTheme="minorEastAsia"/>
          <w:sz w:val="36"/>
          <w:lang w:val="en-GB"/>
        </w:rPr>
      </w:pPr>
      <w:r w:rsidRPr="00B67B26">
        <w:rPr>
          <w:rFonts w:asciiTheme="minorEastAsia" w:eastAsiaTheme="minorEastAsia" w:hAnsiTheme="minorEastAsia" w:hint="eastAsia"/>
          <w:sz w:val="36"/>
        </w:rPr>
        <w:t>GB</w:t>
      </w:r>
      <w:r w:rsidR="001A73B0" w:rsidRPr="00B67B26">
        <w:rPr>
          <w:rFonts w:asciiTheme="minorEastAsia" w:eastAsiaTheme="minorEastAsia" w:hAnsiTheme="minorEastAsia" w:hint="eastAsia"/>
          <w:sz w:val="36"/>
        </w:rPr>
        <w:t xml:space="preserve"> </w:t>
      </w:r>
      <w:r w:rsidRPr="00B67B26">
        <w:rPr>
          <w:rFonts w:asciiTheme="minorEastAsia" w:eastAsiaTheme="minorEastAsia" w:hAnsiTheme="minorEastAsia" w:hint="eastAsia"/>
          <w:sz w:val="36"/>
        </w:rPr>
        <w:t>9706.1-2020</w:t>
      </w:r>
      <w:r w:rsidR="00B71EBC" w:rsidRPr="00B67B26">
        <w:rPr>
          <w:rFonts w:asciiTheme="minorEastAsia" w:eastAsiaTheme="minorEastAsia" w:hAnsiTheme="minorEastAsia" w:hint="eastAsia"/>
          <w:sz w:val="36"/>
        </w:rPr>
        <w:t>安全测试材料</w:t>
      </w:r>
      <w:r w:rsidR="00B71EBC" w:rsidRPr="00B67B26">
        <w:rPr>
          <w:rFonts w:asciiTheme="minorEastAsia" w:eastAsiaTheme="minorEastAsia" w:hAnsiTheme="minorEastAsia" w:hint="eastAsia"/>
          <w:sz w:val="36"/>
          <w:lang w:val="en-GB"/>
        </w:rPr>
        <w:t>清单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产品技术要求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说明书（技术说明书、使用说明书、安装说明书等）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GB9706.1-2020风险管理文档检查表（见附件1）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安全关键件清单（见表1）及清单中所涉认证证书的复印件并标出所选用的规格型号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依据GB9706.1要求绘制的绝缘图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变压器原理构造图，</w:t>
      </w:r>
      <w:r w:rsidRPr="00B67B26">
        <w:rPr>
          <w:rFonts w:asciiTheme="minorEastAsia" w:eastAsiaTheme="minorEastAsia" w:hAnsiTheme="minorEastAsia"/>
        </w:rPr>
        <w:t xml:space="preserve"> </w:t>
      </w:r>
      <w:r w:rsidRPr="00B67B26">
        <w:rPr>
          <w:rFonts w:asciiTheme="minorEastAsia" w:eastAsiaTheme="minorEastAsia" w:hAnsiTheme="minorEastAsia" w:hint="eastAsia"/>
        </w:rPr>
        <w:t>初次级电气参数，保护元件参数，材料的绝缘等级等（若适用）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开关电源的规格（如无认证需包括结构图、元件清单）（若适用）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电池规格书（最大正常/</w:t>
      </w:r>
      <w:bookmarkStart w:id="0" w:name="_GoBack"/>
      <w:bookmarkEnd w:id="0"/>
      <w:r w:rsidRPr="00B67B26">
        <w:rPr>
          <w:rFonts w:asciiTheme="minorEastAsia" w:eastAsiaTheme="minorEastAsia" w:hAnsiTheme="minorEastAsia" w:hint="eastAsia"/>
        </w:rPr>
        <w:t>非正常充放电电流，最大充电温度等）及证书（若适用）</w:t>
      </w:r>
    </w:p>
    <w:p w:rsidR="00B71EBC" w:rsidRPr="00B67B26" w:rsidRDefault="00B71EBC">
      <w:pPr>
        <w:ind w:firstLineChars="200" w:firstLine="40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外包装图纸（运输，储存，搬运条件等）</w:t>
      </w:r>
    </w:p>
    <w:p w:rsidR="00B71EBC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电路原理设计图</w:t>
      </w:r>
    </w:p>
    <w:p w:rsidR="0014773B" w:rsidRPr="00B67B26" w:rsidRDefault="00B71EBC">
      <w:pPr>
        <w:ind w:firstLine="420"/>
        <w:rPr>
          <w:rFonts w:asciiTheme="minorEastAsia" w:eastAsiaTheme="minorEastAsia" w:hAnsiTheme="minorEastAsia"/>
        </w:rPr>
      </w:pPr>
      <w:r w:rsidRPr="00B67B26">
        <w:rPr>
          <w:rFonts w:asciiTheme="minorEastAsia" w:eastAsiaTheme="minorEastAsia" w:hAnsiTheme="minorEastAs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7B26">
        <w:rPr>
          <w:rFonts w:asciiTheme="minorEastAsia" w:eastAsiaTheme="minorEastAsia" w:hAnsiTheme="minorEastAsia"/>
        </w:rPr>
        <w:instrText xml:space="preserve"> FORMCHECKBOX </w:instrText>
      </w:r>
      <w:r w:rsidR="00956602" w:rsidRPr="00B67B26">
        <w:rPr>
          <w:rFonts w:asciiTheme="minorEastAsia" w:eastAsiaTheme="minorEastAsia" w:hAnsiTheme="minorEastAsia"/>
        </w:rPr>
      </w:r>
      <w:r w:rsidR="00956602" w:rsidRPr="00B67B26">
        <w:rPr>
          <w:rFonts w:asciiTheme="minorEastAsia" w:eastAsiaTheme="minorEastAsia" w:hAnsiTheme="minorEastAsia"/>
        </w:rPr>
        <w:fldChar w:fldCharType="separate"/>
      </w:r>
      <w:r w:rsidRPr="00B67B26">
        <w:rPr>
          <w:rFonts w:asciiTheme="minorEastAsia" w:eastAsiaTheme="minorEastAsia" w:hAnsiTheme="minorEastAsia"/>
        </w:rPr>
        <w:fldChar w:fldCharType="end"/>
      </w:r>
      <w:r w:rsidRPr="00B67B26">
        <w:rPr>
          <w:rFonts w:asciiTheme="minorEastAsia" w:eastAsiaTheme="minorEastAsia" w:hAnsiTheme="minorEastAsia" w:hint="eastAsia"/>
        </w:rPr>
        <w:t>机械结构图，产品立体总装图（若适用）</w:t>
      </w:r>
    </w:p>
    <w:p w:rsidR="0014773B" w:rsidRPr="00B67B26" w:rsidRDefault="0014773B">
      <w:pPr>
        <w:ind w:firstLineChars="200" w:firstLine="400"/>
        <w:rPr>
          <w:rFonts w:asciiTheme="minorEastAsia" w:eastAsiaTheme="minorEastAsia" w:hAnsiTheme="minorEastAsia"/>
        </w:rPr>
      </w:pPr>
    </w:p>
    <w:p w:rsidR="0014773B" w:rsidRPr="00B67B26" w:rsidRDefault="0014773B">
      <w:pPr>
        <w:ind w:firstLineChars="200" w:firstLine="402"/>
        <w:rPr>
          <w:rFonts w:asciiTheme="minorEastAsia" w:eastAsiaTheme="minorEastAsia" w:hAnsiTheme="minorEastAsia"/>
          <w:b/>
          <w:lang w:val="en-GB"/>
        </w:rPr>
      </w:pPr>
    </w:p>
    <w:p w:rsidR="0014773B" w:rsidRPr="00B67B26" w:rsidRDefault="00B71EBC">
      <w:pPr>
        <w:ind w:firstLineChars="200" w:firstLine="402"/>
        <w:rPr>
          <w:rFonts w:asciiTheme="minorEastAsia" w:eastAsiaTheme="minorEastAsia" w:hAnsiTheme="minorEastAsia"/>
          <w:b/>
        </w:rPr>
      </w:pPr>
      <w:r w:rsidRPr="00B67B26">
        <w:rPr>
          <w:rFonts w:asciiTheme="minorEastAsia" w:eastAsiaTheme="minorEastAsia" w:hAnsiTheme="minorEastAsia" w:hint="eastAsia"/>
          <w:b/>
        </w:rPr>
        <w:t>表1</w:t>
      </w:r>
      <w:r w:rsidRPr="00B67B26">
        <w:rPr>
          <w:rFonts w:asciiTheme="minorEastAsia" w:eastAsiaTheme="minorEastAsia" w:hAnsiTheme="minorEastAsia" w:hint="eastAsia"/>
          <w:b/>
          <w:lang w:val="en-GB"/>
        </w:rPr>
        <w:t>:</w:t>
      </w:r>
      <w:r w:rsidRPr="00B67B26">
        <w:rPr>
          <w:rFonts w:asciiTheme="minorEastAsia" w:eastAsiaTheme="minorEastAsia" w:hAnsiTheme="minorEastAsia" w:hint="eastAsia"/>
          <w:b/>
        </w:rPr>
        <w:t>安全关键件清单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02"/>
        <w:gridCol w:w="1980"/>
        <w:gridCol w:w="2520"/>
        <w:gridCol w:w="1980"/>
        <w:gridCol w:w="746"/>
      </w:tblGrid>
      <w:tr w:rsidR="0014773B" w:rsidRPr="00B67B26">
        <w:trPr>
          <w:trHeight w:val="408"/>
          <w:jc w:val="center"/>
        </w:trPr>
        <w:tc>
          <w:tcPr>
            <w:tcW w:w="9854" w:type="dxa"/>
            <w:gridSpan w:val="6"/>
            <w:vAlign w:val="center"/>
          </w:tcPr>
          <w:p w:rsidR="0014773B" w:rsidRPr="00B67B26" w:rsidRDefault="00B71EBC">
            <w:pPr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安全关键件</w:t>
            </w:r>
          </w:p>
        </w:tc>
      </w:tr>
      <w:tr w:rsidR="0014773B" w:rsidRPr="00B67B26">
        <w:trPr>
          <w:trHeight w:val="571"/>
          <w:jc w:val="center"/>
        </w:trPr>
        <w:tc>
          <w:tcPr>
            <w:tcW w:w="426" w:type="dxa"/>
            <w:vAlign w:val="center"/>
          </w:tcPr>
          <w:p w:rsidR="0014773B" w:rsidRPr="00B67B26" w:rsidRDefault="00B71EBC">
            <w:pPr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2202" w:type="dxa"/>
            <w:vAlign w:val="center"/>
          </w:tcPr>
          <w:p w:rsidR="0014773B" w:rsidRPr="00B67B26" w:rsidRDefault="00B71EBC">
            <w:pPr>
              <w:ind w:leftChars="-50" w:left="-100" w:rightChars="-50" w:right="-100"/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名称</w:t>
            </w:r>
          </w:p>
        </w:tc>
        <w:tc>
          <w:tcPr>
            <w:tcW w:w="1980" w:type="dxa"/>
            <w:vAlign w:val="center"/>
          </w:tcPr>
          <w:p w:rsidR="0014773B" w:rsidRPr="00B67B26" w:rsidRDefault="00B71EBC">
            <w:pPr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型号</w:t>
            </w:r>
          </w:p>
        </w:tc>
        <w:tc>
          <w:tcPr>
            <w:tcW w:w="2520" w:type="dxa"/>
            <w:vAlign w:val="center"/>
          </w:tcPr>
          <w:p w:rsidR="0014773B" w:rsidRPr="00B67B26" w:rsidRDefault="00B71EBC">
            <w:pPr>
              <w:spacing w:before="40" w:after="40"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规格</w:t>
            </w:r>
          </w:p>
        </w:tc>
        <w:tc>
          <w:tcPr>
            <w:tcW w:w="1980" w:type="dxa"/>
            <w:vAlign w:val="center"/>
          </w:tcPr>
          <w:p w:rsidR="0014773B" w:rsidRPr="00B67B26" w:rsidRDefault="00B71EBC">
            <w:pPr>
              <w:ind w:leftChars="-51" w:left="-102" w:rightChars="-51" w:right="-102"/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制造厂</w:t>
            </w:r>
          </w:p>
        </w:tc>
        <w:tc>
          <w:tcPr>
            <w:tcW w:w="746" w:type="dxa"/>
            <w:vAlign w:val="center"/>
          </w:tcPr>
          <w:p w:rsidR="0014773B" w:rsidRPr="00B67B26" w:rsidRDefault="00B71EBC">
            <w:pPr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认证</w:t>
            </w:r>
          </w:p>
          <w:p w:rsidR="0014773B" w:rsidRPr="00B67B26" w:rsidRDefault="00B71EBC">
            <w:pPr>
              <w:jc w:val="center"/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 w:cs="仿宋_GB2312" w:hint="eastAsia"/>
              </w:rPr>
              <w:t>情况</w:t>
            </w:r>
          </w:p>
        </w:tc>
      </w:tr>
      <w:tr w:rsidR="0014773B" w:rsidRPr="00B67B26">
        <w:trPr>
          <w:trHeight w:val="301"/>
          <w:jc w:val="center"/>
        </w:trPr>
        <w:tc>
          <w:tcPr>
            <w:tcW w:w="426" w:type="dxa"/>
            <w:vAlign w:val="center"/>
          </w:tcPr>
          <w:p w:rsidR="0014773B" w:rsidRPr="00B67B26" w:rsidRDefault="00B71EBC">
            <w:pPr>
              <w:rPr>
                <w:rFonts w:asciiTheme="minorEastAsia" w:eastAsiaTheme="minorEastAsia" w:hAnsiTheme="minorEastAsia"/>
              </w:rPr>
            </w:pPr>
            <w:r w:rsidRPr="00B67B26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2202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6" w:type="dxa"/>
            <w:vAlign w:val="center"/>
          </w:tcPr>
          <w:p w:rsidR="0014773B" w:rsidRPr="00B67B26" w:rsidRDefault="00B71EBC">
            <w:pPr>
              <w:suppressAutoHyphens/>
              <w:spacing w:before="65" w:after="54"/>
              <w:jc w:val="center"/>
              <w:rPr>
                <w:rFonts w:asciiTheme="minorEastAsia" w:eastAsiaTheme="minorEastAsia" w:hAnsiTheme="minorEastAsia"/>
                <w:spacing w:val="-2"/>
              </w:rPr>
            </w:pPr>
            <w:r w:rsidRPr="00B67B26">
              <w:rPr>
                <w:rFonts w:asciiTheme="minorEastAsia" w:eastAsiaTheme="minorEastAsia" w:hAnsiTheme="minorEastAsia" w:hint="eastAsia"/>
                <w:spacing w:val="-2"/>
              </w:rPr>
              <w:t>CCC</w:t>
            </w:r>
          </w:p>
        </w:tc>
      </w:tr>
      <w:tr w:rsidR="0014773B" w:rsidRPr="00B67B26">
        <w:trPr>
          <w:trHeight w:val="301"/>
          <w:jc w:val="center"/>
        </w:trPr>
        <w:tc>
          <w:tcPr>
            <w:tcW w:w="426" w:type="dxa"/>
            <w:vAlign w:val="center"/>
          </w:tcPr>
          <w:p w:rsidR="0014773B" w:rsidRPr="00B67B26" w:rsidRDefault="0014773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2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6" w:type="dxa"/>
            <w:vAlign w:val="center"/>
          </w:tcPr>
          <w:p w:rsidR="0014773B" w:rsidRPr="00B67B26" w:rsidRDefault="0014773B">
            <w:pPr>
              <w:suppressAutoHyphens/>
              <w:spacing w:before="65" w:after="54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</w:tr>
      <w:tr w:rsidR="0014773B" w:rsidRPr="00B67B26">
        <w:trPr>
          <w:trHeight w:val="301"/>
          <w:jc w:val="center"/>
        </w:trPr>
        <w:tc>
          <w:tcPr>
            <w:tcW w:w="426" w:type="dxa"/>
            <w:vAlign w:val="center"/>
          </w:tcPr>
          <w:p w:rsidR="0014773B" w:rsidRPr="00B67B26" w:rsidRDefault="0014773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02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14773B" w:rsidRPr="00B67B26" w:rsidRDefault="0014773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6" w:type="dxa"/>
            <w:vAlign w:val="center"/>
          </w:tcPr>
          <w:p w:rsidR="0014773B" w:rsidRPr="00B67B26" w:rsidRDefault="0014773B">
            <w:pPr>
              <w:suppressAutoHyphens/>
              <w:spacing w:before="65" w:after="54"/>
              <w:jc w:val="center"/>
              <w:rPr>
                <w:rFonts w:asciiTheme="minorEastAsia" w:eastAsiaTheme="minorEastAsia" w:hAnsiTheme="minorEastAsia"/>
                <w:spacing w:val="-2"/>
              </w:rPr>
            </w:pPr>
          </w:p>
        </w:tc>
      </w:tr>
    </w:tbl>
    <w:p w:rsidR="0014773B" w:rsidRPr="00B67B26" w:rsidRDefault="0014773B">
      <w:pPr>
        <w:ind w:firstLineChars="200" w:firstLine="402"/>
        <w:rPr>
          <w:rFonts w:asciiTheme="minorEastAsia" w:eastAsiaTheme="minorEastAsia" w:hAnsiTheme="minorEastAsia"/>
          <w:b/>
          <w:lang w:val="en-GB"/>
        </w:rPr>
      </w:pPr>
    </w:p>
    <w:p w:rsidR="0014773B" w:rsidRPr="00B67B26" w:rsidRDefault="0014773B">
      <w:pPr>
        <w:rPr>
          <w:rFonts w:asciiTheme="minorEastAsia" w:eastAsiaTheme="minorEastAsia" w:hAnsiTheme="minorEastAsia"/>
          <w:b/>
          <w:lang w:val="en-GB"/>
        </w:rPr>
      </w:pPr>
    </w:p>
    <w:sectPr w:rsidR="0014773B" w:rsidRPr="00B67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02" w:rsidRDefault="00956602" w:rsidP="005C5A80">
      <w:r>
        <w:separator/>
      </w:r>
    </w:p>
  </w:endnote>
  <w:endnote w:type="continuationSeparator" w:id="0">
    <w:p w:rsidR="00956602" w:rsidRDefault="00956602" w:rsidP="005C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02" w:rsidRDefault="00956602" w:rsidP="005C5A80">
      <w:r>
        <w:separator/>
      </w:r>
    </w:p>
  </w:footnote>
  <w:footnote w:type="continuationSeparator" w:id="0">
    <w:p w:rsidR="00956602" w:rsidRDefault="00956602" w:rsidP="005C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655D"/>
    <w:rsid w:val="0014773B"/>
    <w:rsid w:val="001A73B0"/>
    <w:rsid w:val="002B6400"/>
    <w:rsid w:val="004D2A4F"/>
    <w:rsid w:val="004E6BDD"/>
    <w:rsid w:val="005C5A80"/>
    <w:rsid w:val="0069442A"/>
    <w:rsid w:val="006E48F9"/>
    <w:rsid w:val="00935651"/>
    <w:rsid w:val="00956602"/>
    <w:rsid w:val="00A61F3F"/>
    <w:rsid w:val="00B67B26"/>
    <w:rsid w:val="00B71EBC"/>
    <w:rsid w:val="00CA02F6"/>
    <w:rsid w:val="00DC5050"/>
    <w:rsid w:val="065549F3"/>
    <w:rsid w:val="06EB6D16"/>
    <w:rsid w:val="0C524C45"/>
    <w:rsid w:val="0EDF5A6C"/>
    <w:rsid w:val="162E0EE5"/>
    <w:rsid w:val="34104BC5"/>
    <w:rsid w:val="42E8675C"/>
    <w:rsid w:val="43BE655D"/>
    <w:rsid w:val="46204034"/>
    <w:rsid w:val="542C680B"/>
    <w:rsid w:val="5D5C68C1"/>
    <w:rsid w:val="6ECB2778"/>
    <w:rsid w:val="7E7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020946-C70E-4C96-9737-83641B04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eastAsia="宋体" w:hAnsi="Univers" w:cs="Univer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5A80"/>
    <w:rPr>
      <w:rFonts w:ascii="Univers" w:eastAsia="宋体" w:hAnsi="Univers" w:cs="Univers"/>
      <w:sz w:val="18"/>
      <w:szCs w:val="18"/>
    </w:rPr>
  </w:style>
  <w:style w:type="paragraph" w:styleId="a4">
    <w:name w:val="footer"/>
    <w:basedOn w:val="a"/>
    <w:link w:val="Char0"/>
    <w:rsid w:val="005C5A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5A80"/>
    <w:rPr>
      <w:rFonts w:ascii="Univers" w:eastAsia="宋体" w:hAnsi="Univers" w:cs="Univer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大伟老师</dc:creator>
  <cp:lastModifiedBy>Administrator</cp:lastModifiedBy>
  <cp:revision>12</cp:revision>
  <cp:lastPrinted>2021-03-17T02:57:00Z</cp:lastPrinted>
  <dcterms:created xsi:type="dcterms:W3CDTF">2021-03-17T02:51:00Z</dcterms:created>
  <dcterms:modified xsi:type="dcterms:W3CDTF">2022-01-05T03:49:00Z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0E63B8BE9FEE428FA63963250E8F6C19</vt:lpwstr>
  </property>
</Properties>
</file>